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8B" w:rsidRPr="00040459" w:rsidRDefault="00113576" w:rsidP="00113576">
      <w:pPr>
        <w:jc w:val="center"/>
        <w:rPr>
          <w:b/>
          <w:sz w:val="32"/>
          <w:szCs w:val="32"/>
        </w:rPr>
      </w:pPr>
      <w:r w:rsidRPr="00040459">
        <w:rPr>
          <w:b/>
          <w:sz w:val="32"/>
          <w:szCs w:val="32"/>
        </w:rPr>
        <w:t>Catching &amp; Leading Your Horse</w:t>
      </w:r>
    </w:p>
    <w:p w:rsidR="00F61B1E" w:rsidRDefault="00F61B1E" w:rsidP="00D066D5">
      <w:pPr>
        <w:ind w:right="4410"/>
        <w:rPr>
          <w:noProof/>
        </w:rPr>
      </w:pPr>
      <w:r>
        <w:rPr>
          <w:noProof/>
        </w:rPr>
        <w:drawing>
          <wp:anchor distT="0" distB="0" distL="114300" distR="114300" simplePos="0" relativeHeight="251663360" behindDoc="0" locked="0" layoutInCell="1" allowOverlap="1">
            <wp:simplePos x="0" y="0"/>
            <wp:positionH relativeFrom="column">
              <wp:posOffset>3441724</wp:posOffset>
            </wp:positionH>
            <wp:positionV relativeFrom="paragraph">
              <wp:posOffset>44174</wp:posOffset>
            </wp:positionV>
            <wp:extent cx="1063234" cy="175978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0007.JPG"/>
                    <pic:cNvPicPr/>
                  </pic:nvPicPr>
                  <pic:blipFill rotWithShape="1">
                    <a:blip r:embed="rId4" cstate="print">
                      <a:extLst>
                        <a:ext uri="{28A0092B-C50C-407E-A947-70E740481C1C}">
                          <a14:useLocalDpi xmlns:a14="http://schemas.microsoft.com/office/drawing/2010/main" val="0"/>
                        </a:ext>
                      </a:extLst>
                    </a:blip>
                    <a:srcRect l="14558" t="8452" r="11693"/>
                    <a:stretch/>
                  </pic:blipFill>
                  <pic:spPr bwMode="auto">
                    <a:xfrm>
                      <a:off x="0" y="0"/>
                      <a:ext cx="1063234" cy="1759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1B1E" w:rsidRPr="00F61B1E" w:rsidRDefault="00F61B1E" w:rsidP="00D066D5">
      <w:pPr>
        <w:ind w:right="4410"/>
        <w:rPr>
          <w:b/>
          <w:sz w:val="24"/>
          <w:szCs w:val="24"/>
        </w:rPr>
      </w:pPr>
      <w:r>
        <w:rPr>
          <w:noProof/>
        </w:rPr>
        <w:drawing>
          <wp:anchor distT="0" distB="0" distL="114300" distR="114300" simplePos="0" relativeHeight="251664384" behindDoc="0" locked="0" layoutInCell="1" allowOverlap="1">
            <wp:simplePos x="0" y="0"/>
            <wp:positionH relativeFrom="column">
              <wp:posOffset>4804410</wp:posOffset>
            </wp:positionH>
            <wp:positionV relativeFrom="paragraph">
              <wp:posOffset>95753</wp:posOffset>
            </wp:positionV>
            <wp:extent cx="1043512" cy="1682151"/>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0008.JPG"/>
                    <pic:cNvPicPr/>
                  </pic:nvPicPr>
                  <pic:blipFill rotWithShape="1">
                    <a:blip r:embed="rId5" cstate="print">
                      <a:extLst>
                        <a:ext uri="{28A0092B-C50C-407E-A947-70E740481C1C}">
                          <a14:useLocalDpi xmlns:a14="http://schemas.microsoft.com/office/drawing/2010/main" val="0"/>
                        </a:ext>
                      </a:extLst>
                    </a:blip>
                    <a:srcRect l="16402" t="9434" r="8688"/>
                    <a:stretch/>
                  </pic:blipFill>
                  <pic:spPr bwMode="auto">
                    <a:xfrm>
                      <a:off x="0" y="0"/>
                      <a:ext cx="1043512" cy="1682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459" w:rsidRPr="00040459">
        <w:rPr>
          <w:b/>
          <w:sz w:val="24"/>
          <w:szCs w:val="24"/>
        </w:rPr>
        <w:t>Catching your horse</w:t>
      </w:r>
    </w:p>
    <w:p w:rsidR="00113576" w:rsidRDefault="00113576" w:rsidP="00D066D5">
      <w:pPr>
        <w:ind w:right="4410"/>
      </w:pPr>
      <w:r>
        <w:t xml:space="preserve">When going in to catch your horse, it’s best to be prepared </w:t>
      </w:r>
      <w:r w:rsidR="00040459">
        <w:t>before going in the pen. Have your lead rope over your left elbow, and the halter untied with both ends in your left hand. This leaves your right hand available and your tack should never drag on the ground.</w:t>
      </w:r>
    </w:p>
    <w:p w:rsidR="00040459" w:rsidRDefault="00F61B1E" w:rsidP="00D066D5">
      <w:pPr>
        <w:ind w:right="4410"/>
      </w:pPr>
      <w:r>
        <w:rPr>
          <w:noProof/>
        </w:rPr>
        <w:drawing>
          <wp:anchor distT="0" distB="0" distL="114300" distR="114300" simplePos="0" relativeHeight="251666432" behindDoc="0" locked="0" layoutInCell="1" allowOverlap="1">
            <wp:simplePos x="0" y="0"/>
            <wp:positionH relativeFrom="column">
              <wp:posOffset>4804913</wp:posOffset>
            </wp:positionH>
            <wp:positionV relativeFrom="paragraph">
              <wp:posOffset>450994</wp:posOffset>
            </wp:positionV>
            <wp:extent cx="1022176" cy="1561381"/>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0014.JPG"/>
                    <pic:cNvPicPr/>
                  </pic:nvPicPr>
                  <pic:blipFill rotWithShape="1">
                    <a:blip r:embed="rId6" cstate="print">
                      <a:extLst>
                        <a:ext uri="{28A0092B-C50C-407E-A947-70E740481C1C}">
                          <a14:useLocalDpi xmlns:a14="http://schemas.microsoft.com/office/drawing/2010/main" val="0"/>
                        </a:ext>
                      </a:extLst>
                    </a:blip>
                    <a:srcRect l="11257" t="7817" r="19966" b="13387"/>
                    <a:stretch/>
                  </pic:blipFill>
                  <pic:spPr bwMode="auto">
                    <a:xfrm>
                      <a:off x="0" y="0"/>
                      <a:ext cx="1030639" cy="15743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3441617</wp:posOffset>
            </wp:positionH>
            <wp:positionV relativeFrom="paragraph">
              <wp:posOffset>217888</wp:posOffset>
            </wp:positionV>
            <wp:extent cx="953306" cy="16217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0010.JPG"/>
                    <pic:cNvPicPr/>
                  </pic:nvPicPr>
                  <pic:blipFill rotWithShape="1">
                    <a:blip r:embed="rId7" cstate="print">
                      <a:extLst>
                        <a:ext uri="{28A0092B-C50C-407E-A947-70E740481C1C}">
                          <a14:useLocalDpi xmlns:a14="http://schemas.microsoft.com/office/drawing/2010/main" val="0"/>
                        </a:ext>
                      </a:extLst>
                    </a:blip>
                    <a:srcRect l="28989" t="9371"/>
                    <a:stretch/>
                  </pic:blipFill>
                  <pic:spPr bwMode="auto">
                    <a:xfrm>
                      <a:off x="0" y="0"/>
                      <a:ext cx="953306" cy="16217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0459">
        <w:t xml:space="preserve">As you approach your horse, you’ll want to end up on their left side. You’ll put your right hand/arm over their neck as your left hand brings the halter up to meet your right hand. Then you’ll take the long “tail” of the halter with your right hand. </w:t>
      </w:r>
    </w:p>
    <w:p w:rsidR="00040459" w:rsidRDefault="00040459" w:rsidP="00D066D5">
      <w:pPr>
        <w:ind w:right="4410"/>
      </w:pPr>
      <w:r>
        <w:t>Next, bring the halter forward to put the horse’s nose into the opening and tie your halter. The halter should fit snug onto the horse’s face for comfort and control.</w:t>
      </w:r>
    </w:p>
    <w:p w:rsidR="00040459" w:rsidRDefault="00D066D5" w:rsidP="00D066D5">
      <w:pPr>
        <w:ind w:right="4410"/>
      </w:pPr>
      <w:r>
        <w:rPr>
          <w:noProof/>
        </w:rPr>
        <w:drawing>
          <wp:anchor distT="0" distB="0" distL="114300" distR="114300" simplePos="0" relativeHeight="251658240" behindDoc="0" locked="0" layoutInCell="1" allowOverlap="1">
            <wp:simplePos x="0" y="0"/>
            <wp:positionH relativeFrom="column">
              <wp:posOffset>3790950</wp:posOffset>
            </wp:positionH>
            <wp:positionV relativeFrom="paragraph">
              <wp:posOffset>285750</wp:posOffset>
            </wp:positionV>
            <wp:extent cx="1850390" cy="25266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2526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459" w:rsidRPr="00D066D5" w:rsidRDefault="00040459" w:rsidP="00D066D5">
      <w:pPr>
        <w:ind w:right="4410"/>
        <w:rPr>
          <w:b/>
          <w:sz w:val="24"/>
          <w:szCs w:val="24"/>
        </w:rPr>
      </w:pPr>
      <w:r w:rsidRPr="00D066D5">
        <w:rPr>
          <w:b/>
          <w:sz w:val="24"/>
          <w:szCs w:val="24"/>
        </w:rPr>
        <w:t>Leading your horse</w:t>
      </w:r>
    </w:p>
    <w:p w:rsidR="00040459" w:rsidRDefault="00040459" w:rsidP="00D066D5">
      <w:pPr>
        <w:ind w:right="4410"/>
      </w:pPr>
      <w:r>
        <w:t xml:space="preserve">Rule of thumb: If your horse is </w:t>
      </w:r>
      <w:r w:rsidRPr="00040459">
        <w:rPr>
          <w:b/>
          <w:i/>
        </w:rPr>
        <w:t>on your right</w:t>
      </w:r>
      <w:r>
        <w:t xml:space="preserve">, then </w:t>
      </w:r>
      <w:r w:rsidRPr="00040459">
        <w:rPr>
          <w:b/>
          <w:i/>
        </w:rPr>
        <w:t>you’re right</w:t>
      </w:r>
      <w:r>
        <w:rPr>
          <w:b/>
          <w:i/>
        </w:rPr>
        <w:t xml:space="preserve">. </w:t>
      </w:r>
    </w:p>
    <w:p w:rsidR="00040459" w:rsidRDefault="00040459" w:rsidP="00D066D5">
      <w:pPr>
        <w:ind w:right="4410"/>
      </w:pPr>
      <w:r>
        <w:t>For best control as you walk your horse, stay at or in front of their throat</w:t>
      </w:r>
      <w:r w:rsidR="00D066D5">
        <w:t>, as seen in the image.</w:t>
      </w:r>
    </w:p>
    <w:p w:rsidR="00D066D5" w:rsidRDefault="00F61B1E" w:rsidP="00D066D5">
      <w:pPr>
        <w:ind w:right="4410"/>
      </w:pPr>
      <w:r>
        <w:rPr>
          <w:noProof/>
        </w:rPr>
        <w:drawing>
          <wp:anchor distT="0" distB="0" distL="114300" distR="114300" simplePos="0" relativeHeight="251660288" behindDoc="0" locked="0" layoutInCell="1" allowOverlap="1" wp14:anchorId="08E7B05A" wp14:editId="3B6511EF">
            <wp:simplePos x="0" y="0"/>
            <wp:positionH relativeFrom="column">
              <wp:posOffset>319177</wp:posOffset>
            </wp:positionH>
            <wp:positionV relativeFrom="paragraph">
              <wp:posOffset>741752</wp:posOffset>
            </wp:positionV>
            <wp:extent cx="2242868" cy="1408360"/>
            <wp:effectExtent l="0" t="0" r="5080" b="1905"/>
            <wp:wrapNone/>
            <wp:docPr id="2" name="Picture 2" descr="Image result for how to lead a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w to lead a horse"/>
                    <pic:cNvPicPr>
                      <a:picLocks noChangeAspect="1" noChangeArrowheads="1"/>
                    </pic:cNvPicPr>
                  </pic:nvPicPr>
                  <pic:blipFill rotWithShape="1">
                    <a:blip r:embed="rId9">
                      <a:extLst>
                        <a:ext uri="{28A0092B-C50C-407E-A947-70E740481C1C}">
                          <a14:useLocalDpi xmlns:a14="http://schemas.microsoft.com/office/drawing/2010/main" val="0"/>
                        </a:ext>
                      </a:extLst>
                    </a:blip>
                    <a:srcRect t="8084" b="8171"/>
                    <a:stretch/>
                  </pic:blipFill>
                  <pic:spPr bwMode="auto">
                    <a:xfrm>
                      <a:off x="0" y="0"/>
                      <a:ext cx="2261876" cy="14202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66D5">
        <w:t xml:space="preserve">You’ll want your lead rope NOT to drag (your tack should never drag on the ground) and you don’t want the extra to be coiled around your hand. See images </w:t>
      </w:r>
      <w:bookmarkStart w:id="0" w:name="_GoBack"/>
      <w:bookmarkEnd w:id="0"/>
      <w:r w:rsidR="00D066D5">
        <w:t>below.</w:t>
      </w:r>
    </w:p>
    <w:p w:rsidR="00D066D5" w:rsidRDefault="00D066D5" w:rsidP="00D066D5">
      <w:pPr>
        <w:ind w:right="4410"/>
      </w:pPr>
    </w:p>
    <w:p w:rsidR="00D066D5" w:rsidRDefault="00D066D5" w:rsidP="00D066D5">
      <w:pPr>
        <w:ind w:right="4410"/>
      </w:pPr>
    </w:p>
    <w:p w:rsidR="00D066D5" w:rsidRDefault="00D066D5" w:rsidP="00D066D5">
      <w:pPr>
        <w:ind w:right="4410"/>
      </w:pPr>
      <w:r>
        <w:rPr>
          <w:noProof/>
        </w:rPr>
        <w:drawing>
          <wp:anchor distT="0" distB="0" distL="114300" distR="114300" simplePos="0" relativeHeight="251662336" behindDoc="0" locked="0" layoutInCell="1" allowOverlap="1" wp14:anchorId="6B9D6583" wp14:editId="104C4F33">
            <wp:simplePos x="0" y="0"/>
            <wp:positionH relativeFrom="column">
              <wp:posOffset>3238500</wp:posOffset>
            </wp:positionH>
            <wp:positionV relativeFrom="paragraph">
              <wp:posOffset>226060</wp:posOffset>
            </wp:positionV>
            <wp:extent cx="2755545" cy="1524000"/>
            <wp:effectExtent l="0" t="0" r="6985"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54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66D5" w:rsidRDefault="00D066D5" w:rsidP="00D066D5">
      <w:pPr>
        <w:ind w:right="4410"/>
      </w:pPr>
    </w:p>
    <w:p w:rsidR="00D066D5" w:rsidRDefault="00D066D5" w:rsidP="00D066D5">
      <w:pPr>
        <w:ind w:right="4410"/>
      </w:pPr>
    </w:p>
    <w:p w:rsidR="00D066D5" w:rsidRPr="00040459" w:rsidRDefault="00D066D5" w:rsidP="00D066D5">
      <w:pPr>
        <w:ind w:right="4410"/>
      </w:pPr>
      <w:r>
        <w:t>When you want your horse to back up: you’ll turn and face them, pull on the halter straight towards the middle of their chest, and walk towards them.</w:t>
      </w:r>
      <w:r w:rsidRPr="00D066D5">
        <w:rPr>
          <w:noProof/>
        </w:rPr>
        <w:t xml:space="preserve"> </w:t>
      </w:r>
    </w:p>
    <w:sectPr w:rsidR="00D066D5" w:rsidRPr="0004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76"/>
    <w:rsid w:val="00040459"/>
    <w:rsid w:val="00113576"/>
    <w:rsid w:val="006445A7"/>
    <w:rsid w:val="00A6798B"/>
    <w:rsid w:val="00D066D5"/>
    <w:rsid w:val="00F6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80DD0-06A7-46E8-8B3B-DF268A55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Greninger</dc:creator>
  <cp:keywords/>
  <dc:description/>
  <cp:lastModifiedBy>Holly Greninger</cp:lastModifiedBy>
  <cp:revision>3</cp:revision>
  <dcterms:created xsi:type="dcterms:W3CDTF">2017-10-09T23:33:00Z</dcterms:created>
  <dcterms:modified xsi:type="dcterms:W3CDTF">2017-12-05T00:10:00Z</dcterms:modified>
</cp:coreProperties>
</file>